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21E2" w14:textId="77777777" w:rsidR="009879DA" w:rsidRDefault="009879DA" w:rsidP="009879DA">
      <w:pPr>
        <w:rPr>
          <w:b/>
          <w:bCs/>
          <w:sz w:val="32"/>
          <w:szCs w:val="32"/>
        </w:rPr>
      </w:pPr>
    </w:p>
    <w:p w14:paraId="3D91B5EA" w14:textId="77777777" w:rsidR="009879DA" w:rsidRDefault="009879DA" w:rsidP="009879DA">
      <w:pPr>
        <w:rPr>
          <w:b/>
          <w:bCs/>
          <w:sz w:val="32"/>
          <w:szCs w:val="32"/>
        </w:rPr>
      </w:pPr>
    </w:p>
    <w:p w14:paraId="19FCB18B" w14:textId="77777777" w:rsidR="009879DA" w:rsidRDefault="009879DA" w:rsidP="009879DA">
      <w:pPr>
        <w:spacing w:after="0" w:line="240" w:lineRule="auto"/>
        <w:rPr>
          <w:b/>
          <w:bCs/>
          <w:sz w:val="32"/>
          <w:szCs w:val="32"/>
        </w:rPr>
      </w:pPr>
    </w:p>
    <w:p w14:paraId="33BEE612" w14:textId="58AFD801" w:rsidR="009879DA" w:rsidRDefault="009879DA" w:rsidP="009879DA">
      <w:pPr>
        <w:rPr>
          <w:b/>
          <w:bCs/>
          <w:sz w:val="32"/>
          <w:szCs w:val="32"/>
        </w:rPr>
      </w:pPr>
      <w:r w:rsidRPr="6DF21008">
        <w:rPr>
          <w:b/>
          <w:bCs/>
          <w:sz w:val="32"/>
          <w:szCs w:val="32"/>
        </w:rPr>
        <w:t>Case Study Questions Social Enterprise Mark Holders</w:t>
      </w:r>
      <w:r>
        <w:br/>
      </w:r>
      <w:r>
        <w:br/>
      </w:r>
      <w:r w:rsidRPr="6DF21008">
        <w:rPr>
          <w:rFonts w:ascii="Calibri" w:eastAsia="Calibri" w:hAnsi="Calibri" w:cs="Calibri"/>
          <w:color w:val="333333"/>
          <w:sz w:val="24"/>
          <w:szCs w:val="24"/>
        </w:rPr>
        <w:t>As a valued member of our community, we would like to offer you the opportunity to feature on our blog discussing your Social Enterprise Mark accreditation journey.</w:t>
      </w:r>
    </w:p>
    <w:p w14:paraId="3820D9E7" w14:textId="77777777" w:rsidR="00000000" w:rsidRDefault="006F1BD9" w:rsidP="00823FEF">
      <w:pPr>
        <w:tabs>
          <w:tab w:val="left" w:pos="4005"/>
        </w:tabs>
        <w:spacing w:after="0" w:line="240" w:lineRule="auto"/>
        <w:rPr>
          <w:rFonts w:ascii="Gisha" w:hAnsi="Gisha" w:cs="Gisha"/>
          <w:sz w:val="24"/>
          <w:szCs w:val="24"/>
        </w:rPr>
      </w:pPr>
    </w:p>
    <w:p w14:paraId="3D8D0087" w14:textId="70F1D873" w:rsidR="009879DA" w:rsidRDefault="009879DA" w:rsidP="009879DA">
      <w:pPr>
        <w:rPr>
          <w:rFonts w:ascii="Calibri" w:eastAsia="Calibri" w:hAnsi="Calibri" w:cs="Calibri"/>
          <w:color w:val="333333"/>
          <w:sz w:val="24"/>
          <w:szCs w:val="24"/>
        </w:rPr>
      </w:pPr>
      <w:r w:rsidRPr="6DF21008">
        <w:rPr>
          <w:rFonts w:ascii="Calibri" w:eastAsia="Calibri" w:hAnsi="Calibri" w:cs="Calibri"/>
          <w:color w:val="333333"/>
          <w:sz w:val="24"/>
          <w:szCs w:val="24"/>
        </w:rPr>
        <w:t xml:space="preserve">Testimonials from existing Mark holders are </w:t>
      </w:r>
      <w:proofErr w:type="gramStart"/>
      <w:r w:rsidRPr="6DF21008">
        <w:rPr>
          <w:rFonts w:ascii="Calibri" w:eastAsia="Calibri" w:hAnsi="Calibri" w:cs="Calibri"/>
          <w:color w:val="333333"/>
          <w:sz w:val="24"/>
          <w:szCs w:val="24"/>
        </w:rPr>
        <w:t>really valuable</w:t>
      </w:r>
      <w:proofErr w:type="gramEnd"/>
      <w:r w:rsidRPr="6DF21008">
        <w:rPr>
          <w:rFonts w:ascii="Calibri" w:eastAsia="Calibri" w:hAnsi="Calibri" w:cs="Calibri"/>
          <w:color w:val="333333"/>
          <w:sz w:val="24"/>
          <w:szCs w:val="24"/>
        </w:rPr>
        <w:t xml:space="preserve"> in communicating the real benefits of accreditation with prospective new customers and we wondered if you may be able spare a few minutes to share your thoughts on our accreditation services.</w:t>
      </w:r>
    </w:p>
    <w:p w14:paraId="655A1987" w14:textId="77777777" w:rsidR="009879DA" w:rsidRDefault="009879DA" w:rsidP="009879DA">
      <w:pPr>
        <w:rPr>
          <w:rFonts w:ascii="Calibri" w:eastAsia="Calibri" w:hAnsi="Calibri" w:cs="Calibri"/>
          <w:color w:val="333333"/>
          <w:sz w:val="24"/>
          <w:szCs w:val="24"/>
        </w:rPr>
      </w:pPr>
      <w:r w:rsidRPr="6DF21008">
        <w:rPr>
          <w:rFonts w:ascii="Calibri" w:eastAsia="Calibri" w:hAnsi="Calibri" w:cs="Calibri"/>
          <w:color w:val="333333"/>
          <w:sz w:val="24"/>
          <w:szCs w:val="24"/>
        </w:rPr>
        <w:t>To make it simple for you, we have created the below prompts to help you think about how accreditation benefits your social enterprise. Please share your responses to the below questions (along with any other comments) and we will create a draft from your responses.</w:t>
      </w:r>
    </w:p>
    <w:p w14:paraId="4C922BC1" w14:textId="77777777" w:rsidR="009879DA" w:rsidRDefault="009879DA" w:rsidP="009879DA">
      <w:pPr>
        <w:rPr>
          <w:rFonts w:ascii="Calibri" w:eastAsia="Calibri" w:hAnsi="Calibri" w:cs="Calibri"/>
          <w:color w:val="333333"/>
          <w:sz w:val="24"/>
          <w:szCs w:val="24"/>
        </w:rPr>
      </w:pPr>
      <w:r w:rsidRPr="6DF21008">
        <w:rPr>
          <w:rFonts w:ascii="Calibri" w:eastAsia="Calibri" w:hAnsi="Calibri" w:cs="Calibri"/>
          <w:color w:val="333333"/>
          <w:sz w:val="24"/>
          <w:szCs w:val="24"/>
        </w:rPr>
        <w:t xml:space="preserve"> We will of course run this past you for approval before sharing/publishing.</w:t>
      </w:r>
    </w:p>
    <w:p w14:paraId="1EA5718B" w14:textId="77777777" w:rsidR="009879DA" w:rsidRDefault="009879DA" w:rsidP="009879DA">
      <w:pPr>
        <w:pStyle w:val="ListParagraph"/>
        <w:numPr>
          <w:ilvl w:val="0"/>
          <w:numId w:val="3"/>
        </w:numPr>
        <w:rPr>
          <w:rFonts w:eastAsiaTheme="minorEastAsia"/>
          <w:sz w:val="24"/>
          <w:szCs w:val="24"/>
        </w:rPr>
      </w:pPr>
      <w:r w:rsidRPr="6DF21008">
        <w:rPr>
          <w:rFonts w:eastAsiaTheme="minorEastAsia"/>
          <w:sz w:val="24"/>
          <w:szCs w:val="24"/>
        </w:rPr>
        <w:t xml:space="preserve">Please give a short introduction to your business. </w:t>
      </w:r>
    </w:p>
    <w:p w14:paraId="4C01A096" w14:textId="77777777" w:rsidR="009879DA" w:rsidRDefault="009879DA" w:rsidP="009879DA">
      <w:pPr>
        <w:pStyle w:val="ListParagraph"/>
        <w:numPr>
          <w:ilvl w:val="0"/>
          <w:numId w:val="3"/>
        </w:numPr>
        <w:rPr>
          <w:rFonts w:eastAsiaTheme="minorEastAsia"/>
          <w:sz w:val="24"/>
          <w:szCs w:val="24"/>
        </w:rPr>
      </w:pPr>
      <w:r w:rsidRPr="6DF21008">
        <w:rPr>
          <w:rFonts w:eastAsiaTheme="minorEastAsia"/>
          <w:sz w:val="24"/>
          <w:szCs w:val="24"/>
        </w:rPr>
        <w:t>When did become a social enterprise and why?</w:t>
      </w:r>
    </w:p>
    <w:p w14:paraId="757A7215" w14:textId="77777777" w:rsidR="009879DA" w:rsidRDefault="009879DA" w:rsidP="009879DA">
      <w:pPr>
        <w:pStyle w:val="ListParagraph"/>
        <w:numPr>
          <w:ilvl w:val="0"/>
          <w:numId w:val="3"/>
        </w:numPr>
        <w:rPr>
          <w:rFonts w:eastAsiaTheme="minorEastAsia"/>
          <w:sz w:val="24"/>
          <w:szCs w:val="24"/>
        </w:rPr>
      </w:pPr>
      <w:r w:rsidRPr="6DF21008">
        <w:rPr>
          <w:rFonts w:eastAsiaTheme="minorEastAsia"/>
          <w:sz w:val="24"/>
          <w:szCs w:val="24"/>
        </w:rPr>
        <w:t>What social needs are you trying to address and what types of social outcome are you striving to deliver?</w:t>
      </w:r>
    </w:p>
    <w:p w14:paraId="7577766D" w14:textId="77777777" w:rsidR="009879DA" w:rsidRDefault="009879DA" w:rsidP="009879DA">
      <w:pPr>
        <w:pStyle w:val="ListParagraph"/>
        <w:numPr>
          <w:ilvl w:val="0"/>
          <w:numId w:val="3"/>
        </w:numPr>
        <w:rPr>
          <w:rFonts w:eastAsiaTheme="minorEastAsia"/>
          <w:sz w:val="24"/>
          <w:szCs w:val="24"/>
        </w:rPr>
      </w:pPr>
      <w:r w:rsidRPr="6DF21008">
        <w:rPr>
          <w:rFonts w:ascii="Calibri" w:eastAsia="Calibri" w:hAnsi="Calibri" w:cs="Calibri"/>
          <w:color w:val="333333"/>
          <w:sz w:val="24"/>
          <w:szCs w:val="24"/>
        </w:rPr>
        <w:t>What is your main reason for having our accreditation? What were your expectations?</w:t>
      </w:r>
    </w:p>
    <w:p w14:paraId="03073BE5" w14:textId="77777777" w:rsidR="009879DA" w:rsidRDefault="009879DA" w:rsidP="009879DA">
      <w:pPr>
        <w:pStyle w:val="ListParagraph"/>
        <w:numPr>
          <w:ilvl w:val="0"/>
          <w:numId w:val="3"/>
        </w:numPr>
        <w:rPr>
          <w:rFonts w:eastAsiaTheme="minorEastAsia"/>
          <w:sz w:val="24"/>
          <w:szCs w:val="24"/>
        </w:rPr>
      </w:pPr>
      <w:r w:rsidRPr="6DF21008">
        <w:rPr>
          <w:rFonts w:ascii="Calibri" w:eastAsia="Calibri" w:hAnsi="Calibri" w:cs="Calibri"/>
          <w:color w:val="333333"/>
          <w:sz w:val="24"/>
          <w:szCs w:val="24"/>
        </w:rPr>
        <w:t>What does accreditation mean to you? What does it say about your business?</w:t>
      </w:r>
    </w:p>
    <w:p w14:paraId="47918341" w14:textId="77777777" w:rsidR="009879DA" w:rsidRDefault="009879DA" w:rsidP="009879DA">
      <w:pPr>
        <w:pStyle w:val="ListParagraph"/>
        <w:numPr>
          <w:ilvl w:val="0"/>
          <w:numId w:val="3"/>
        </w:numPr>
        <w:rPr>
          <w:rFonts w:eastAsiaTheme="minorEastAsia"/>
          <w:sz w:val="24"/>
          <w:szCs w:val="24"/>
        </w:rPr>
      </w:pPr>
      <w:r w:rsidRPr="6DF21008">
        <w:rPr>
          <w:rFonts w:ascii="Calibri" w:eastAsia="Calibri" w:hAnsi="Calibri" w:cs="Calibri"/>
          <w:color w:val="333333"/>
          <w:sz w:val="24"/>
          <w:szCs w:val="24"/>
        </w:rPr>
        <w:t xml:space="preserve">3. What benefits has there been </w:t>
      </w:r>
      <w:proofErr w:type="gramStart"/>
      <w:r w:rsidRPr="6DF21008">
        <w:rPr>
          <w:rFonts w:ascii="Calibri" w:eastAsia="Calibri" w:hAnsi="Calibri" w:cs="Calibri"/>
          <w:color w:val="333333"/>
          <w:sz w:val="24"/>
          <w:szCs w:val="24"/>
        </w:rPr>
        <w:t>as a result of</w:t>
      </w:r>
      <w:proofErr w:type="gramEnd"/>
      <w:r w:rsidRPr="6DF21008">
        <w:rPr>
          <w:rFonts w:ascii="Calibri" w:eastAsia="Calibri" w:hAnsi="Calibri" w:cs="Calibri"/>
          <w:color w:val="333333"/>
          <w:sz w:val="24"/>
          <w:szCs w:val="24"/>
        </w:rPr>
        <w:t xml:space="preserve"> being accredited? </w:t>
      </w:r>
      <w:proofErr w:type="gramStart"/>
      <w:r w:rsidRPr="6DF21008">
        <w:rPr>
          <w:rFonts w:ascii="Calibri" w:eastAsia="Calibri" w:hAnsi="Calibri" w:cs="Calibri"/>
          <w:color w:val="333333"/>
          <w:sz w:val="24"/>
          <w:szCs w:val="24"/>
        </w:rPr>
        <w:t>E.g.</w:t>
      </w:r>
      <w:proofErr w:type="gramEnd"/>
      <w:r w:rsidRPr="6DF21008">
        <w:rPr>
          <w:rFonts w:ascii="Calibri" w:eastAsia="Calibri" w:hAnsi="Calibri" w:cs="Calibri"/>
          <w:color w:val="333333"/>
          <w:sz w:val="24"/>
          <w:szCs w:val="24"/>
        </w:rPr>
        <w:t xml:space="preserve"> did you find the assessment process useful? Do you feel the accreditation give you more credibility as a social enterprise?</w:t>
      </w:r>
    </w:p>
    <w:p w14:paraId="34651DE6" w14:textId="77777777" w:rsidR="009879DA" w:rsidRDefault="009879DA" w:rsidP="009879DA">
      <w:pPr>
        <w:pStyle w:val="ListParagraph"/>
        <w:numPr>
          <w:ilvl w:val="0"/>
          <w:numId w:val="3"/>
        </w:numPr>
        <w:rPr>
          <w:rFonts w:eastAsiaTheme="minorEastAsia"/>
          <w:color w:val="333333"/>
          <w:sz w:val="24"/>
          <w:szCs w:val="24"/>
        </w:rPr>
      </w:pPr>
      <w:r w:rsidRPr="6DF21008">
        <w:rPr>
          <w:rFonts w:ascii="Calibri" w:eastAsia="Calibri" w:hAnsi="Calibri" w:cs="Calibri"/>
          <w:color w:val="333333"/>
          <w:sz w:val="24"/>
          <w:szCs w:val="24"/>
        </w:rPr>
        <w:t>Are there any specific achievements/accomplishments that are linked to holding the accreditation?</w:t>
      </w:r>
    </w:p>
    <w:p w14:paraId="2638BD66" w14:textId="77777777" w:rsidR="009879DA" w:rsidRDefault="009879DA" w:rsidP="009879DA">
      <w:pPr>
        <w:pStyle w:val="ListParagraph"/>
        <w:numPr>
          <w:ilvl w:val="0"/>
          <w:numId w:val="3"/>
        </w:numPr>
        <w:rPr>
          <w:rFonts w:eastAsiaTheme="minorEastAsia"/>
          <w:color w:val="333333"/>
          <w:sz w:val="24"/>
          <w:szCs w:val="24"/>
        </w:rPr>
      </w:pPr>
      <w:r w:rsidRPr="6DF21008">
        <w:rPr>
          <w:rFonts w:ascii="Calibri" w:eastAsia="Calibri" w:hAnsi="Calibri" w:cs="Calibri"/>
          <w:color w:val="333333"/>
          <w:sz w:val="24"/>
          <w:szCs w:val="24"/>
        </w:rPr>
        <w:t>What would you say to another social enterprise considering accreditation?</w:t>
      </w:r>
    </w:p>
    <w:p w14:paraId="69C6B869" w14:textId="77777777" w:rsidR="009879DA" w:rsidRDefault="009879DA" w:rsidP="009879DA">
      <w:pPr>
        <w:pStyle w:val="ListParagraph"/>
        <w:numPr>
          <w:ilvl w:val="0"/>
          <w:numId w:val="3"/>
        </w:numPr>
        <w:rPr>
          <w:rFonts w:eastAsiaTheme="minorEastAsia"/>
          <w:color w:val="333333"/>
          <w:sz w:val="24"/>
          <w:szCs w:val="24"/>
        </w:rPr>
      </w:pPr>
      <w:r w:rsidRPr="6DF21008">
        <w:rPr>
          <w:rFonts w:ascii="Calibri" w:eastAsia="Calibri" w:hAnsi="Calibri" w:cs="Calibri"/>
          <w:color w:val="333333"/>
          <w:sz w:val="24"/>
          <w:szCs w:val="24"/>
        </w:rPr>
        <w:t>Any other comments/feedback</w:t>
      </w:r>
      <w:r>
        <w:br/>
      </w:r>
    </w:p>
    <w:p w14:paraId="40CA291A" w14:textId="01A120F8" w:rsidR="009879DA" w:rsidRDefault="009879DA" w:rsidP="009879DA">
      <w:pPr>
        <w:rPr>
          <w:rFonts w:ascii="Calibri" w:eastAsia="Calibri" w:hAnsi="Calibri" w:cs="Calibri"/>
          <w:color w:val="333333"/>
          <w:sz w:val="24"/>
          <w:szCs w:val="24"/>
        </w:rPr>
      </w:pPr>
      <w:r w:rsidRPr="6DF21008">
        <w:rPr>
          <w:rFonts w:ascii="Calibri" w:eastAsia="Calibri" w:hAnsi="Calibri" w:cs="Calibri"/>
          <w:color w:val="333333"/>
          <w:sz w:val="24"/>
          <w:szCs w:val="24"/>
        </w:rPr>
        <w:t>If you have a photo/image we can use alongside your testimonial, please also share this.</w:t>
      </w:r>
    </w:p>
    <w:p w14:paraId="2697AA5B" w14:textId="6CFE8503" w:rsidR="009879DA" w:rsidRDefault="009879DA" w:rsidP="009879DA">
      <w:pPr>
        <w:rPr>
          <w:sz w:val="24"/>
          <w:szCs w:val="24"/>
        </w:rPr>
      </w:pPr>
      <w:r w:rsidRPr="6DF21008">
        <w:rPr>
          <w:rFonts w:ascii="Calibri" w:eastAsia="Calibri" w:hAnsi="Calibri" w:cs="Calibri"/>
          <w:color w:val="333333"/>
          <w:sz w:val="24"/>
          <w:szCs w:val="24"/>
        </w:rPr>
        <w:t>We would also love to have a video if you have time to film one?</w:t>
      </w:r>
    </w:p>
    <w:p w14:paraId="1003EC74" w14:textId="22511C15" w:rsidR="00823FEF" w:rsidRPr="00F51213" w:rsidRDefault="009879DA" w:rsidP="009879DA">
      <w:pPr>
        <w:rPr>
          <w:rFonts w:ascii="Gisha" w:hAnsi="Gisha" w:cs="Gisha"/>
          <w:sz w:val="24"/>
          <w:szCs w:val="24"/>
        </w:rPr>
      </w:pPr>
      <w:r w:rsidRPr="6DF21008">
        <w:rPr>
          <w:rFonts w:ascii="Calibri" w:eastAsia="Calibri" w:hAnsi="Calibri" w:cs="Calibri"/>
          <w:color w:val="333333"/>
          <w:sz w:val="24"/>
          <w:szCs w:val="24"/>
        </w:rPr>
        <w:t>We look forward to hearing from you and many thanks in anticipation of your support</w:t>
      </w:r>
      <w:r>
        <w:rPr>
          <w:rFonts w:ascii="Calibri" w:eastAsia="Calibri" w:hAnsi="Calibri" w:cs="Calibri"/>
          <w:color w:val="333333"/>
          <w:sz w:val="24"/>
          <w:szCs w:val="24"/>
        </w:rPr>
        <w:t>.</w:t>
      </w:r>
    </w:p>
    <w:sectPr w:rsidR="00823FEF" w:rsidRPr="00F51213" w:rsidSect="0056014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2CAC" w14:textId="77777777" w:rsidR="007C0A9A" w:rsidRDefault="007C0A9A" w:rsidP="003D43BD">
      <w:pPr>
        <w:spacing w:after="0" w:line="240" w:lineRule="auto"/>
      </w:pPr>
      <w:r>
        <w:separator/>
      </w:r>
    </w:p>
  </w:endnote>
  <w:endnote w:type="continuationSeparator" w:id="0">
    <w:p w14:paraId="4BB77470" w14:textId="77777777" w:rsidR="007C0A9A" w:rsidRDefault="007C0A9A" w:rsidP="003D43BD">
      <w:pPr>
        <w:spacing w:after="0" w:line="240" w:lineRule="auto"/>
      </w:pPr>
      <w:r>
        <w:continuationSeparator/>
      </w:r>
    </w:p>
  </w:endnote>
  <w:endnote w:type="continuationNotice" w:id="1">
    <w:p w14:paraId="51A535EB" w14:textId="77777777" w:rsidR="009879DA" w:rsidRDefault="00987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0E2E" w14:textId="77777777" w:rsidR="008D6CC3" w:rsidRDefault="008D6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D5AC" w14:textId="77777777" w:rsidR="00A95C8F" w:rsidRDefault="00A95C8F" w:rsidP="00A95C8F">
    <w:pPr>
      <w:pStyle w:val="Header"/>
    </w:pPr>
    <w:r>
      <w:rPr>
        <w:noProof/>
      </w:rPr>
      <mc:AlternateContent>
        <mc:Choice Requires="wps">
          <w:drawing>
            <wp:anchor distT="0" distB="0" distL="114300" distR="114300" simplePos="0" relativeHeight="251658241" behindDoc="0" locked="0" layoutInCell="1" allowOverlap="1" wp14:anchorId="0501FB48" wp14:editId="3811B061">
              <wp:simplePos x="0" y="0"/>
              <wp:positionH relativeFrom="column">
                <wp:posOffset>3457575</wp:posOffset>
              </wp:positionH>
              <wp:positionV relativeFrom="paragraph">
                <wp:posOffset>299085</wp:posOffset>
              </wp:positionV>
              <wp:extent cx="2895600" cy="838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613CE" w14:textId="77777777" w:rsidR="00A95C8F" w:rsidRDefault="00A95C8F" w:rsidP="00A95C8F">
                          <w:pPr>
                            <w:spacing w:after="40" w:line="240" w:lineRule="auto"/>
                            <w:rPr>
                              <w:rFonts w:ascii="Gisha" w:hAnsi="Gisha" w:cs="Gisha"/>
                              <w:b/>
                              <w:sz w:val="18"/>
                              <w:szCs w:val="16"/>
                            </w:rPr>
                          </w:pPr>
                          <w:r>
                            <w:rPr>
                              <w:rFonts w:ascii="Gisha" w:hAnsi="Gisha" w:cs="Gisha"/>
                              <w:b/>
                              <w:sz w:val="18"/>
                              <w:szCs w:val="16"/>
                            </w:rPr>
                            <w:t xml:space="preserve">Social Enterprise Mark CIC is a Community Interest Company limited by shares registered in England and Wales. </w:t>
                          </w:r>
                        </w:p>
                        <w:p w14:paraId="6D32B540" w14:textId="77777777" w:rsidR="00A95C8F" w:rsidRDefault="00A95C8F" w:rsidP="00A95C8F">
                          <w:pPr>
                            <w:spacing w:after="40" w:line="240" w:lineRule="auto"/>
                            <w:rPr>
                              <w:rFonts w:ascii="Gisha" w:hAnsi="Gisha" w:cs="Gisha"/>
                              <w:b/>
                              <w:sz w:val="6"/>
                              <w:szCs w:val="4"/>
                            </w:rPr>
                          </w:pPr>
                        </w:p>
                        <w:p w14:paraId="4D605C59" w14:textId="77777777" w:rsidR="00A95C8F" w:rsidRDefault="00A95C8F" w:rsidP="00A95C8F">
                          <w:pPr>
                            <w:spacing w:after="40" w:line="240" w:lineRule="auto"/>
                            <w:rPr>
                              <w:rFonts w:ascii="Gisha" w:hAnsi="Gisha" w:cs="Gisha"/>
                              <w:sz w:val="24"/>
                            </w:rPr>
                          </w:pPr>
                          <w:r>
                            <w:rPr>
                              <w:rFonts w:ascii="Gisha" w:hAnsi="Gisha" w:cs="Gisha"/>
                              <w:sz w:val="18"/>
                              <w:szCs w:val="16"/>
                            </w:rPr>
                            <w:t xml:space="preserve">Company registration number 07133698 </w:t>
                          </w:r>
                        </w:p>
                        <w:p w14:paraId="04C3A52B" w14:textId="77777777" w:rsidR="00A95C8F" w:rsidRDefault="00A95C8F" w:rsidP="00A95C8F">
                          <w:pPr>
                            <w:rPr>
                              <w:rFonts w:ascii="Gisha" w:hAnsi="Gisha" w:cs="Gish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1FB48" id="_x0000_t202" coordsize="21600,21600" o:spt="202" path="m,l,21600r21600,l21600,xe">
              <v:stroke joinstyle="miter"/>
              <v:path gradientshapeok="t" o:connecttype="rect"/>
            </v:shapetype>
            <v:shape id="Text Box 8" o:spid="_x0000_s1026" type="#_x0000_t202" style="position:absolute;margin-left:272.25pt;margin-top:23.55pt;width:228pt;height: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" stroked="f">
              <v:textbox>
                <w:txbxContent>
                  <w:p w14:paraId="7D0613CE" w14:textId="77777777" w:rsidR="00A95C8F" w:rsidRDefault="00A95C8F" w:rsidP="00A95C8F">
                    <w:pPr>
                      <w:spacing w:after="40" w:line="240" w:lineRule="auto"/>
                      <w:rPr>
                        <w:rFonts w:ascii="Gisha" w:hAnsi="Gisha" w:cs="Gisha"/>
                        <w:b/>
                        <w:sz w:val="18"/>
                        <w:szCs w:val="16"/>
                      </w:rPr>
                    </w:pPr>
                    <w:r>
                      <w:rPr>
                        <w:rFonts w:ascii="Gisha" w:hAnsi="Gisha" w:cs="Gisha"/>
                        <w:b/>
                        <w:sz w:val="18"/>
                        <w:szCs w:val="16"/>
                      </w:rPr>
                      <w:t xml:space="preserve">Social Enterprise Mark CIC is a Community Interest Company limited by shares registered in England and Wales. </w:t>
                    </w:r>
                  </w:p>
                  <w:p w14:paraId="6D32B540" w14:textId="77777777" w:rsidR="00A95C8F" w:rsidRDefault="00A95C8F" w:rsidP="00A95C8F">
                    <w:pPr>
                      <w:spacing w:after="40" w:line="240" w:lineRule="auto"/>
                      <w:rPr>
                        <w:rFonts w:ascii="Gisha" w:hAnsi="Gisha" w:cs="Gisha"/>
                        <w:b/>
                        <w:sz w:val="6"/>
                        <w:szCs w:val="4"/>
                      </w:rPr>
                    </w:pPr>
                  </w:p>
                  <w:p w14:paraId="4D605C59" w14:textId="77777777" w:rsidR="00A95C8F" w:rsidRDefault="00A95C8F" w:rsidP="00A95C8F">
                    <w:pPr>
                      <w:spacing w:after="40" w:line="240" w:lineRule="auto"/>
                      <w:rPr>
                        <w:rFonts w:ascii="Gisha" w:hAnsi="Gisha" w:cs="Gisha"/>
                        <w:sz w:val="24"/>
                      </w:rPr>
                    </w:pPr>
                    <w:r>
                      <w:rPr>
                        <w:rFonts w:ascii="Gisha" w:hAnsi="Gisha" w:cs="Gisha"/>
                        <w:sz w:val="18"/>
                        <w:szCs w:val="16"/>
                      </w:rPr>
                      <w:t xml:space="preserve">Company registration number 07133698 </w:t>
                    </w:r>
                  </w:p>
                  <w:p w14:paraId="04C3A52B" w14:textId="77777777" w:rsidR="00A95C8F" w:rsidRDefault="00A95C8F" w:rsidP="00A95C8F">
                    <w:pPr>
                      <w:rPr>
                        <w:rFonts w:ascii="Gisha" w:hAnsi="Gisha" w:cs="Gisha"/>
                      </w:rPr>
                    </w:pP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19A84E0F" wp14:editId="68C7609A">
              <wp:simplePos x="0" y="0"/>
              <wp:positionH relativeFrom="column">
                <wp:posOffset>-342900</wp:posOffset>
              </wp:positionH>
              <wp:positionV relativeFrom="paragraph">
                <wp:posOffset>203835</wp:posOffset>
              </wp:positionV>
              <wp:extent cx="64865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648652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3D775" id="Straight Connector 10"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6.05pt" to="483.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" strokecolor="black [3213]" strokeweight="1pt"/>
          </w:pict>
        </mc:Fallback>
      </mc:AlternateContent>
    </w:r>
    <w:r>
      <w:rPr>
        <w:noProof/>
      </w:rPr>
      <mc:AlternateContent>
        <mc:Choice Requires="wps">
          <w:drawing>
            <wp:anchor distT="0" distB="0" distL="114300" distR="114300" simplePos="0" relativeHeight="251658242" behindDoc="0" locked="0" layoutInCell="1" allowOverlap="1" wp14:anchorId="43D1D4E7" wp14:editId="63E17D67">
              <wp:simplePos x="0" y="0"/>
              <wp:positionH relativeFrom="margin">
                <wp:posOffset>-371475</wp:posOffset>
              </wp:positionH>
              <wp:positionV relativeFrom="paragraph">
                <wp:posOffset>304165</wp:posOffset>
              </wp:positionV>
              <wp:extent cx="3377565" cy="7143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B40CB" w14:textId="77777777" w:rsidR="00A95C8F" w:rsidRDefault="00A95C8F" w:rsidP="00A95C8F">
                          <w:pPr>
                            <w:spacing w:after="40" w:line="240" w:lineRule="auto"/>
                            <w:rPr>
                              <w:rFonts w:ascii="Gisha" w:hAnsi="Gisha" w:cs="Gisha"/>
                              <w:b/>
                              <w:bCs/>
                              <w:sz w:val="18"/>
                              <w:szCs w:val="16"/>
                            </w:rPr>
                          </w:pPr>
                          <w:r>
                            <w:rPr>
                              <w:rFonts w:ascii="Gisha" w:hAnsi="Gisha" w:cs="Gisha"/>
                              <w:b/>
                              <w:bCs/>
                              <w:sz w:val="18"/>
                              <w:szCs w:val="16"/>
                            </w:rPr>
                            <w:t xml:space="preserve">Registered address: </w:t>
                          </w:r>
                        </w:p>
                        <w:p w14:paraId="0EC176E7" w14:textId="77777777" w:rsidR="00A95C8F" w:rsidRDefault="00A95C8F" w:rsidP="00A95C8F">
                          <w:pPr>
                            <w:spacing w:after="40" w:line="240" w:lineRule="auto"/>
                            <w:rPr>
                              <w:rFonts w:ascii="Gisha" w:hAnsi="Gisha" w:cs="Gisha"/>
                              <w:b/>
                              <w:bCs/>
                              <w:sz w:val="18"/>
                              <w:szCs w:val="16"/>
                            </w:rPr>
                          </w:pPr>
                          <w:r>
                            <w:rPr>
                              <w:rFonts w:ascii="Gisha" w:hAnsi="Gisha" w:cs="Gisha"/>
                              <w:b/>
                              <w:bCs/>
                              <w:sz w:val="18"/>
                              <w:szCs w:val="16"/>
                            </w:rPr>
                            <w:t xml:space="preserve">Social Enterprise Mark CIC, Unit </w:t>
                          </w:r>
                          <w:r w:rsidR="008D6CC3">
                            <w:rPr>
                              <w:rFonts w:ascii="Gisha" w:hAnsi="Gisha" w:cs="Gisha"/>
                              <w:b/>
                              <w:bCs/>
                              <w:sz w:val="18"/>
                              <w:szCs w:val="16"/>
                            </w:rPr>
                            <w:t>40a</w:t>
                          </w:r>
                          <w:r>
                            <w:rPr>
                              <w:rFonts w:ascii="Gisha" w:hAnsi="Gisha" w:cs="Gisha"/>
                              <w:b/>
                              <w:bCs/>
                              <w:sz w:val="18"/>
                              <w:szCs w:val="16"/>
                            </w:rPr>
                            <w:t xml:space="preserve"> HQ Business Centre, </w:t>
                          </w:r>
                          <w:r w:rsidR="00D10835">
                            <w:rPr>
                              <w:rFonts w:ascii="Gisha" w:hAnsi="Gisha" w:cs="Gisha"/>
                              <w:b/>
                              <w:bCs/>
                              <w:sz w:val="18"/>
                              <w:szCs w:val="16"/>
                            </w:rPr>
                            <w:t xml:space="preserve">237 Union Street, </w:t>
                          </w:r>
                          <w:r>
                            <w:rPr>
                              <w:rFonts w:ascii="Gisha" w:hAnsi="Gisha" w:cs="Gisha"/>
                              <w:b/>
                              <w:bCs/>
                              <w:sz w:val="18"/>
                              <w:szCs w:val="16"/>
                            </w:rPr>
                            <w:t xml:space="preserve">Plymouth, PL1 3HQ </w:t>
                          </w:r>
                        </w:p>
                        <w:p w14:paraId="2EFB3683" w14:textId="77777777" w:rsidR="00A95C8F" w:rsidRDefault="006F1BD9" w:rsidP="00A95C8F">
                          <w:pPr>
                            <w:rPr>
                              <w:rFonts w:ascii="Gisha" w:hAnsi="Gisha" w:cs="Gisha"/>
                              <w:b/>
                              <w:color w:val="FFC000"/>
                              <w:sz w:val="20"/>
                              <w:szCs w:val="20"/>
                            </w:rPr>
                          </w:pPr>
                          <w:hyperlink r:id="rId1" w:history="1">
                            <w:r w:rsidR="00A95C8F">
                              <w:rPr>
                                <w:rStyle w:val="Hyperlink"/>
                                <w:rFonts w:ascii="Gisha" w:hAnsi="Gisha" w:cs="Gisha"/>
                                <w:b/>
                                <w:color w:val="FFC000"/>
                                <w:sz w:val="20"/>
                                <w:szCs w:val="20"/>
                              </w:rPr>
                              <w:t>www.socialenterprisemark.org.uk</w:t>
                            </w:r>
                          </w:hyperlink>
                        </w:p>
                        <w:p w14:paraId="76671B13" w14:textId="77777777" w:rsidR="00A95C8F" w:rsidRDefault="00A95C8F" w:rsidP="00A95C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1D4E7" id="Text Box 5" o:spid="_x0000_s1027" type="#_x0000_t202" style="position:absolute;margin-left:-29.25pt;margin-top:23.95pt;width:265.95pt;height:56.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" stroked="f">
              <v:textbox>
                <w:txbxContent>
                  <w:p w14:paraId="140B40CB" w14:textId="77777777" w:rsidR="00A95C8F" w:rsidRDefault="00A95C8F" w:rsidP="00A95C8F">
                    <w:pPr>
                      <w:spacing w:after="40" w:line="240" w:lineRule="auto"/>
                      <w:rPr>
                        <w:rFonts w:ascii="Gisha" w:hAnsi="Gisha" w:cs="Gisha"/>
                        <w:b/>
                        <w:bCs/>
                        <w:sz w:val="18"/>
                        <w:szCs w:val="16"/>
                      </w:rPr>
                    </w:pPr>
                    <w:r>
                      <w:rPr>
                        <w:rFonts w:ascii="Gisha" w:hAnsi="Gisha" w:cs="Gisha"/>
                        <w:b/>
                        <w:bCs/>
                        <w:sz w:val="18"/>
                        <w:szCs w:val="16"/>
                      </w:rPr>
                      <w:t xml:space="preserve">Registered address: </w:t>
                    </w:r>
                  </w:p>
                  <w:p w14:paraId="0EC176E7" w14:textId="77777777" w:rsidR="00A95C8F" w:rsidRDefault="00A95C8F" w:rsidP="00A95C8F">
                    <w:pPr>
                      <w:spacing w:after="40" w:line="240" w:lineRule="auto"/>
                      <w:rPr>
                        <w:rFonts w:ascii="Gisha" w:hAnsi="Gisha" w:cs="Gisha"/>
                        <w:b/>
                        <w:bCs/>
                        <w:sz w:val="18"/>
                        <w:szCs w:val="16"/>
                      </w:rPr>
                    </w:pPr>
                    <w:r>
                      <w:rPr>
                        <w:rFonts w:ascii="Gisha" w:hAnsi="Gisha" w:cs="Gisha"/>
                        <w:b/>
                        <w:bCs/>
                        <w:sz w:val="18"/>
                        <w:szCs w:val="16"/>
                      </w:rPr>
                      <w:t xml:space="preserve">Social Enterprise Mark CIC, Unit </w:t>
                    </w:r>
                    <w:r w:rsidR="008D6CC3">
                      <w:rPr>
                        <w:rFonts w:ascii="Gisha" w:hAnsi="Gisha" w:cs="Gisha"/>
                        <w:b/>
                        <w:bCs/>
                        <w:sz w:val="18"/>
                        <w:szCs w:val="16"/>
                      </w:rPr>
                      <w:t>40a</w:t>
                    </w:r>
                    <w:r>
                      <w:rPr>
                        <w:rFonts w:ascii="Gisha" w:hAnsi="Gisha" w:cs="Gisha"/>
                        <w:b/>
                        <w:bCs/>
                        <w:sz w:val="18"/>
                        <w:szCs w:val="16"/>
                      </w:rPr>
                      <w:t xml:space="preserve"> HQ Business Centre, </w:t>
                    </w:r>
                    <w:r w:rsidR="00D10835">
                      <w:rPr>
                        <w:rFonts w:ascii="Gisha" w:hAnsi="Gisha" w:cs="Gisha"/>
                        <w:b/>
                        <w:bCs/>
                        <w:sz w:val="18"/>
                        <w:szCs w:val="16"/>
                      </w:rPr>
                      <w:t xml:space="preserve">237 Union Street, </w:t>
                    </w:r>
                    <w:r>
                      <w:rPr>
                        <w:rFonts w:ascii="Gisha" w:hAnsi="Gisha" w:cs="Gisha"/>
                        <w:b/>
                        <w:bCs/>
                        <w:sz w:val="18"/>
                        <w:szCs w:val="16"/>
                      </w:rPr>
                      <w:t xml:space="preserve">Plymouth, PL1 3HQ </w:t>
                    </w:r>
                  </w:p>
                  <w:p w14:paraId="2EFB3683" w14:textId="77777777" w:rsidR="00A95C8F" w:rsidRDefault="006F1BD9" w:rsidP="00A95C8F">
                    <w:pPr>
                      <w:rPr>
                        <w:rFonts w:ascii="Gisha" w:hAnsi="Gisha" w:cs="Gisha"/>
                        <w:b/>
                        <w:color w:val="FFC000"/>
                        <w:sz w:val="20"/>
                        <w:szCs w:val="20"/>
                      </w:rPr>
                    </w:pPr>
                    <w:hyperlink r:id="rId2" w:history="1">
                      <w:r w:rsidR="00A95C8F">
                        <w:rPr>
                          <w:rStyle w:val="Hyperlink"/>
                          <w:rFonts w:ascii="Gisha" w:hAnsi="Gisha" w:cs="Gisha"/>
                          <w:b/>
                          <w:color w:val="FFC000"/>
                          <w:sz w:val="20"/>
                          <w:szCs w:val="20"/>
                        </w:rPr>
                        <w:t>www.socialenterprisemark.org.uk</w:t>
                      </w:r>
                    </w:hyperlink>
                  </w:p>
                  <w:p w14:paraId="76671B13" w14:textId="77777777" w:rsidR="00A95C8F" w:rsidRDefault="00A95C8F" w:rsidP="00A95C8F"/>
                </w:txbxContent>
              </v:textbox>
              <w10:wrap anchorx="margin"/>
            </v:shape>
          </w:pict>
        </mc:Fallback>
      </mc:AlternateContent>
    </w:r>
  </w:p>
  <w:p w14:paraId="6C869FC9" w14:textId="77777777" w:rsidR="00A95C8F" w:rsidRDefault="00A95C8F" w:rsidP="00A95C8F"/>
  <w:p w14:paraId="03ACD3D7" w14:textId="77777777" w:rsidR="00A95C8F" w:rsidRDefault="00A95C8F" w:rsidP="00A95C8F"/>
  <w:p w14:paraId="18478F4A" w14:textId="77777777" w:rsidR="003D43BD" w:rsidRDefault="003D4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E91C" w14:textId="77777777" w:rsidR="008D6CC3" w:rsidRDefault="008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6EEB" w14:textId="77777777" w:rsidR="007C0A9A" w:rsidRDefault="007C0A9A" w:rsidP="003D43BD">
      <w:pPr>
        <w:spacing w:after="0" w:line="240" w:lineRule="auto"/>
      </w:pPr>
      <w:r>
        <w:separator/>
      </w:r>
    </w:p>
  </w:footnote>
  <w:footnote w:type="continuationSeparator" w:id="0">
    <w:p w14:paraId="47A287D5" w14:textId="77777777" w:rsidR="007C0A9A" w:rsidRDefault="007C0A9A" w:rsidP="003D43BD">
      <w:pPr>
        <w:spacing w:after="0" w:line="240" w:lineRule="auto"/>
      </w:pPr>
      <w:r>
        <w:continuationSeparator/>
      </w:r>
    </w:p>
  </w:footnote>
  <w:footnote w:type="continuationNotice" w:id="1">
    <w:p w14:paraId="1CE8202F" w14:textId="77777777" w:rsidR="009879DA" w:rsidRDefault="00987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2C2D" w14:textId="77777777" w:rsidR="008D6CC3" w:rsidRDefault="008D6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2888" w14:textId="77777777" w:rsidR="003D43BD" w:rsidRDefault="0029108D">
    <w:pPr>
      <w:pStyle w:val="Header"/>
    </w:pPr>
    <w:r>
      <w:rPr>
        <w:noProof/>
      </w:rPr>
      <w:drawing>
        <wp:anchor distT="0" distB="0" distL="114300" distR="114300" simplePos="0" relativeHeight="251658240" behindDoc="0" locked="0" layoutInCell="1" allowOverlap="1" wp14:anchorId="1D7A781B" wp14:editId="7E5E5C25">
          <wp:simplePos x="0" y="0"/>
          <wp:positionH relativeFrom="column">
            <wp:posOffset>2885440</wp:posOffset>
          </wp:positionH>
          <wp:positionV relativeFrom="paragraph">
            <wp:posOffset>-97155</wp:posOffset>
          </wp:positionV>
          <wp:extent cx="3474085" cy="1296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M_MAIN_LOGO_RGB_LANDSCAPE_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4085" cy="1296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71AD" w14:textId="77777777" w:rsidR="008D6CC3" w:rsidRDefault="008D6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D7E"/>
    <w:multiLevelType w:val="hybridMultilevel"/>
    <w:tmpl w:val="A96C1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6C3476"/>
    <w:multiLevelType w:val="hybridMultilevel"/>
    <w:tmpl w:val="A0C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7EC1E7E"/>
    <w:multiLevelType w:val="hybridMultilevel"/>
    <w:tmpl w:val="0D6674FC"/>
    <w:lvl w:ilvl="0" w:tplc="767840D0">
      <w:start w:val="1"/>
      <w:numFmt w:val="decimal"/>
      <w:lvlText w:val="%1."/>
      <w:lvlJc w:val="left"/>
      <w:pPr>
        <w:ind w:left="720" w:hanging="360"/>
      </w:pPr>
    </w:lvl>
    <w:lvl w:ilvl="1" w:tplc="C1AA149E">
      <w:start w:val="1"/>
      <w:numFmt w:val="lowerLetter"/>
      <w:lvlText w:val="%2."/>
      <w:lvlJc w:val="left"/>
      <w:pPr>
        <w:ind w:left="1440" w:hanging="360"/>
      </w:pPr>
    </w:lvl>
    <w:lvl w:ilvl="2" w:tplc="668A42FE">
      <w:start w:val="1"/>
      <w:numFmt w:val="lowerRoman"/>
      <w:lvlText w:val="%3."/>
      <w:lvlJc w:val="right"/>
      <w:pPr>
        <w:ind w:left="2160" w:hanging="180"/>
      </w:pPr>
    </w:lvl>
    <w:lvl w:ilvl="3" w:tplc="8C50689C">
      <w:start w:val="1"/>
      <w:numFmt w:val="decimal"/>
      <w:lvlText w:val="%4."/>
      <w:lvlJc w:val="left"/>
      <w:pPr>
        <w:ind w:left="2880" w:hanging="360"/>
      </w:pPr>
    </w:lvl>
    <w:lvl w:ilvl="4" w:tplc="A5D42348">
      <w:start w:val="1"/>
      <w:numFmt w:val="lowerLetter"/>
      <w:lvlText w:val="%5."/>
      <w:lvlJc w:val="left"/>
      <w:pPr>
        <w:ind w:left="3600" w:hanging="360"/>
      </w:pPr>
    </w:lvl>
    <w:lvl w:ilvl="5" w:tplc="C62C2770">
      <w:start w:val="1"/>
      <w:numFmt w:val="lowerRoman"/>
      <w:lvlText w:val="%6."/>
      <w:lvlJc w:val="right"/>
      <w:pPr>
        <w:ind w:left="4320" w:hanging="180"/>
      </w:pPr>
    </w:lvl>
    <w:lvl w:ilvl="6" w:tplc="65140CEA">
      <w:start w:val="1"/>
      <w:numFmt w:val="decimal"/>
      <w:lvlText w:val="%7."/>
      <w:lvlJc w:val="left"/>
      <w:pPr>
        <w:ind w:left="5040" w:hanging="360"/>
      </w:pPr>
    </w:lvl>
    <w:lvl w:ilvl="7" w:tplc="C31CC23A">
      <w:start w:val="1"/>
      <w:numFmt w:val="lowerLetter"/>
      <w:lvlText w:val="%8."/>
      <w:lvlJc w:val="left"/>
      <w:pPr>
        <w:ind w:left="5760" w:hanging="360"/>
      </w:pPr>
    </w:lvl>
    <w:lvl w:ilvl="8" w:tplc="AD2045CC">
      <w:start w:val="1"/>
      <w:numFmt w:val="lowerRoman"/>
      <w:lvlText w:val="%9."/>
      <w:lvlJc w:val="right"/>
      <w:pPr>
        <w:ind w:left="6480" w:hanging="180"/>
      </w:pPr>
    </w:lvl>
  </w:abstractNum>
  <w:num w:numId="1" w16cid:durableId="1762293336">
    <w:abstractNumId w:val="0"/>
  </w:num>
  <w:num w:numId="2" w16cid:durableId="1990939424">
    <w:abstractNumId w:val="1"/>
  </w:num>
  <w:num w:numId="3" w16cid:durableId="130439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CC"/>
    <w:rsid w:val="00040E72"/>
    <w:rsid w:val="000A5FD3"/>
    <w:rsid w:val="000E4C40"/>
    <w:rsid w:val="000F3C45"/>
    <w:rsid w:val="00104253"/>
    <w:rsid w:val="00153EF6"/>
    <w:rsid w:val="0016618B"/>
    <w:rsid w:val="00184EA9"/>
    <w:rsid w:val="001D2FE2"/>
    <w:rsid w:val="00221025"/>
    <w:rsid w:val="0029108D"/>
    <w:rsid w:val="00343C19"/>
    <w:rsid w:val="003443D1"/>
    <w:rsid w:val="0035417F"/>
    <w:rsid w:val="00362C59"/>
    <w:rsid w:val="003728AF"/>
    <w:rsid w:val="003D43BD"/>
    <w:rsid w:val="003E4C51"/>
    <w:rsid w:val="003E5588"/>
    <w:rsid w:val="004714E4"/>
    <w:rsid w:val="00482327"/>
    <w:rsid w:val="00492110"/>
    <w:rsid w:val="00496AC1"/>
    <w:rsid w:val="004C03E9"/>
    <w:rsid w:val="004D4E67"/>
    <w:rsid w:val="00560140"/>
    <w:rsid w:val="00582D3C"/>
    <w:rsid w:val="0059716E"/>
    <w:rsid w:val="005F31D7"/>
    <w:rsid w:val="0060796B"/>
    <w:rsid w:val="00612734"/>
    <w:rsid w:val="00673C8B"/>
    <w:rsid w:val="006A00DA"/>
    <w:rsid w:val="006D1E2B"/>
    <w:rsid w:val="006F1BD9"/>
    <w:rsid w:val="00710646"/>
    <w:rsid w:val="0072030B"/>
    <w:rsid w:val="007447B1"/>
    <w:rsid w:val="00754B25"/>
    <w:rsid w:val="007C0A9A"/>
    <w:rsid w:val="007C6EAD"/>
    <w:rsid w:val="0080200D"/>
    <w:rsid w:val="00821218"/>
    <w:rsid w:val="00822349"/>
    <w:rsid w:val="00823FEF"/>
    <w:rsid w:val="00884659"/>
    <w:rsid w:val="008B610F"/>
    <w:rsid w:val="008D6CC3"/>
    <w:rsid w:val="009879DA"/>
    <w:rsid w:val="009B1D29"/>
    <w:rsid w:val="009C2904"/>
    <w:rsid w:val="009E4DCC"/>
    <w:rsid w:val="009E6A03"/>
    <w:rsid w:val="009F43FE"/>
    <w:rsid w:val="00A178A3"/>
    <w:rsid w:val="00A70AD5"/>
    <w:rsid w:val="00A95C8F"/>
    <w:rsid w:val="00AE0C41"/>
    <w:rsid w:val="00B00AF7"/>
    <w:rsid w:val="00B06829"/>
    <w:rsid w:val="00B31D77"/>
    <w:rsid w:val="00B44ECD"/>
    <w:rsid w:val="00B667A0"/>
    <w:rsid w:val="00B73BC1"/>
    <w:rsid w:val="00BB7151"/>
    <w:rsid w:val="00BE186D"/>
    <w:rsid w:val="00C01317"/>
    <w:rsid w:val="00C2410C"/>
    <w:rsid w:val="00C64ECE"/>
    <w:rsid w:val="00C65AD1"/>
    <w:rsid w:val="00C65CF1"/>
    <w:rsid w:val="00C8072E"/>
    <w:rsid w:val="00CB4273"/>
    <w:rsid w:val="00CC62A8"/>
    <w:rsid w:val="00CC64C1"/>
    <w:rsid w:val="00CD0BF4"/>
    <w:rsid w:val="00CD1582"/>
    <w:rsid w:val="00D05F50"/>
    <w:rsid w:val="00D10835"/>
    <w:rsid w:val="00D13B30"/>
    <w:rsid w:val="00D67E7B"/>
    <w:rsid w:val="00D706A8"/>
    <w:rsid w:val="00D820FD"/>
    <w:rsid w:val="00DB79DC"/>
    <w:rsid w:val="00DD1CA7"/>
    <w:rsid w:val="00DE57BA"/>
    <w:rsid w:val="00E06D57"/>
    <w:rsid w:val="00E3154A"/>
    <w:rsid w:val="00E570A9"/>
    <w:rsid w:val="00E81A80"/>
    <w:rsid w:val="00EB1374"/>
    <w:rsid w:val="00EC6344"/>
    <w:rsid w:val="00EE67E6"/>
    <w:rsid w:val="00EF4AEF"/>
    <w:rsid w:val="00F34D99"/>
    <w:rsid w:val="00F51213"/>
    <w:rsid w:val="00F8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E8AB6"/>
  <w15:docId w15:val="{9D46BC2A-6C83-446B-AAD0-A02DD2DB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CC"/>
    <w:rPr>
      <w:rFonts w:ascii="Tahoma" w:hAnsi="Tahoma" w:cs="Tahoma"/>
      <w:sz w:val="16"/>
      <w:szCs w:val="16"/>
    </w:rPr>
  </w:style>
  <w:style w:type="character" w:styleId="Hyperlink">
    <w:name w:val="Hyperlink"/>
    <w:basedOn w:val="DefaultParagraphFont"/>
    <w:uiPriority w:val="99"/>
    <w:unhideWhenUsed/>
    <w:rsid w:val="009E4DCC"/>
    <w:rPr>
      <w:color w:val="0000FF" w:themeColor="hyperlink"/>
      <w:u w:val="single"/>
    </w:rPr>
  </w:style>
  <w:style w:type="character" w:styleId="Strong">
    <w:name w:val="Strong"/>
    <w:basedOn w:val="DefaultParagraphFont"/>
    <w:uiPriority w:val="22"/>
    <w:qFormat/>
    <w:rsid w:val="00DD1CA7"/>
    <w:rPr>
      <w:b/>
      <w:bCs/>
    </w:rPr>
  </w:style>
  <w:style w:type="paragraph" w:styleId="Header">
    <w:name w:val="header"/>
    <w:basedOn w:val="Normal"/>
    <w:link w:val="HeaderChar"/>
    <w:uiPriority w:val="99"/>
    <w:unhideWhenUsed/>
    <w:rsid w:val="003D4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3BD"/>
  </w:style>
  <w:style w:type="paragraph" w:styleId="Footer">
    <w:name w:val="footer"/>
    <w:basedOn w:val="Normal"/>
    <w:link w:val="FooterChar"/>
    <w:uiPriority w:val="99"/>
    <w:unhideWhenUsed/>
    <w:rsid w:val="003D4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3BD"/>
  </w:style>
  <w:style w:type="paragraph" w:styleId="NoSpacing">
    <w:name w:val="No Spacing"/>
    <w:uiPriority w:val="1"/>
    <w:qFormat/>
    <w:rsid w:val="003728AF"/>
    <w:pPr>
      <w:spacing w:after="0" w:line="240" w:lineRule="auto"/>
    </w:pPr>
  </w:style>
  <w:style w:type="paragraph" w:customStyle="1" w:styleId="Default">
    <w:name w:val="Default"/>
    <w:rsid w:val="003728AF"/>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3728AF"/>
    <w:rPr>
      <w:rFonts w:ascii="Frutiger 45 Light" w:hAnsi="Frutiger 45 Light" w:cs="Frutiger 45 Light" w:hint="default"/>
      <w:color w:val="000000"/>
    </w:rPr>
  </w:style>
  <w:style w:type="character" w:styleId="Mention">
    <w:name w:val="Mention"/>
    <w:basedOn w:val="DefaultParagraphFont"/>
    <w:uiPriority w:val="99"/>
    <w:semiHidden/>
    <w:unhideWhenUsed/>
    <w:rsid w:val="003728AF"/>
    <w:rPr>
      <w:color w:val="2B579A"/>
      <w:shd w:val="clear" w:color="auto" w:fill="E6E6E6"/>
    </w:rPr>
  </w:style>
  <w:style w:type="paragraph" w:styleId="ListParagraph">
    <w:name w:val="List Paragraph"/>
    <w:basedOn w:val="Normal"/>
    <w:uiPriority w:val="34"/>
    <w:qFormat/>
    <w:rsid w:val="009879DA"/>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0932">
      <w:bodyDiv w:val="1"/>
      <w:marLeft w:val="0"/>
      <w:marRight w:val="0"/>
      <w:marTop w:val="0"/>
      <w:marBottom w:val="0"/>
      <w:divBdr>
        <w:top w:val="none" w:sz="0" w:space="0" w:color="auto"/>
        <w:left w:val="none" w:sz="0" w:space="0" w:color="auto"/>
        <w:bottom w:val="none" w:sz="0" w:space="0" w:color="auto"/>
        <w:right w:val="none" w:sz="0" w:space="0" w:color="auto"/>
      </w:divBdr>
    </w:div>
    <w:div w:id="158695232">
      <w:bodyDiv w:val="1"/>
      <w:marLeft w:val="0"/>
      <w:marRight w:val="0"/>
      <w:marTop w:val="0"/>
      <w:marBottom w:val="0"/>
      <w:divBdr>
        <w:top w:val="none" w:sz="0" w:space="0" w:color="auto"/>
        <w:left w:val="none" w:sz="0" w:space="0" w:color="auto"/>
        <w:bottom w:val="none" w:sz="0" w:space="0" w:color="auto"/>
        <w:right w:val="none" w:sz="0" w:space="0" w:color="auto"/>
      </w:divBdr>
    </w:div>
    <w:div w:id="608661419">
      <w:bodyDiv w:val="1"/>
      <w:marLeft w:val="0"/>
      <w:marRight w:val="0"/>
      <w:marTop w:val="0"/>
      <w:marBottom w:val="0"/>
      <w:divBdr>
        <w:top w:val="none" w:sz="0" w:space="0" w:color="auto"/>
        <w:left w:val="none" w:sz="0" w:space="0" w:color="auto"/>
        <w:bottom w:val="none" w:sz="0" w:space="0" w:color="auto"/>
        <w:right w:val="none" w:sz="0" w:space="0" w:color="auto"/>
      </w:divBdr>
      <w:divsChild>
        <w:div w:id="1587415989">
          <w:marLeft w:val="0"/>
          <w:marRight w:val="0"/>
          <w:marTop w:val="0"/>
          <w:marBottom w:val="0"/>
          <w:divBdr>
            <w:top w:val="none" w:sz="0" w:space="0" w:color="auto"/>
            <w:left w:val="none" w:sz="0" w:space="0" w:color="auto"/>
            <w:bottom w:val="none" w:sz="0" w:space="0" w:color="auto"/>
            <w:right w:val="none" w:sz="0" w:space="0" w:color="auto"/>
          </w:divBdr>
          <w:divsChild>
            <w:div w:id="874927516">
              <w:marLeft w:val="0"/>
              <w:marRight w:val="0"/>
              <w:marTop w:val="0"/>
              <w:marBottom w:val="0"/>
              <w:divBdr>
                <w:top w:val="none" w:sz="0" w:space="0" w:color="auto"/>
                <w:left w:val="none" w:sz="0" w:space="0" w:color="auto"/>
                <w:bottom w:val="none" w:sz="0" w:space="0" w:color="auto"/>
                <w:right w:val="none" w:sz="0" w:space="0" w:color="auto"/>
              </w:divBdr>
              <w:divsChild>
                <w:div w:id="3598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61309">
      <w:bodyDiv w:val="1"/>
      <w:marLeft w:val="0"/>
      <w:marRight w:val="0"/>
      <w:marTop w:val="0"/>
      <w:marBottom w:val="0"/>
      <w:divBdr>
        <w:top w:val="none" w:sz="0" w:space="0" w:color="auto"/>
        <w:left w:val="none" w:sz="0" w:space="0" w:color="auto"/>
        <w:bottom w:val="none" w:sz="0" w:space="0" w:color="auto"/>
        <w:right w:val="none" w:sz="0" w:space="0" w:color="auto"/>
      </w:divBdr>
    </w:div>
    <w:div w:id="1547453484">
      <w:bodyDiv w:val="1"/>
      <w:marLeft w:val="0"/>
      <w:marRight w:val="0"/>
      <w:marTop w:val="0"/>
      <w:marBottom w:val="0"/>
      <w:divBdr>
        <w:top w:val="none" w:sz="0" w:space="0" w:color="auto"/>
        <w:left w:val="none" w:sz="0" w:space="0" w:color="auto"/>
        <w:bottom w:val="none" w:sz="0" w:space="0" w:color="auto"/>
        <w:right w:val="none" w:sz="0" w:space="0" w:color="auto"/>
      </w:divBdr>
      <w:divsChild>
        <w:div w:id="659112543">
          <w:marLeft w:val="0"/>
          <w:marRight w:val="0"/>
          <w:marTop w:val="0"/>
          <w:marBottom w:val="0"/>
          <w:divBdr>
            <w:top w:val="none" w:sz="0" w:space="0" w:color="auto"/>
            <w:left w:val="none" w:sz="0" w:space="0" w:color="auto"/>
            <w:bottom w:val="none" w:sz="0" w:space="0" w:color="auto"/>
            <w:right w:val="none" w:sz="0" w:space="0" w:color="auto"/>
          </w:divBdr>
          <w:divsChild>
            <w:div w:id="265315329">
              <w:marLeft w:val="0"/>
              <w:marRight w:val="0"/>
              <w:marTop w:val="0"/>
              <w:marBottom w:val="0"/>
              <w:divBdr>
                <w:top w:val="none" w:sz="0" w:space="0" w:color="auto"/>
                <w:left w:val="none" w:sz="0" w:space="0" w:color="auto"/>
                <w:bottom w:val="none" w:sz="0" w:space="0" w:color="auto"/>
                <w:right w:val="none" w:sz="0" w:space="0" w:color="auto"/>
              </w:divBdr>
              <w:divsChild>
                <w:div w:id="1259676051">
                  <w:marLeft w:val="0"/>
                  <w:marRight w:val="0"/>
                  <w:marTop w:val="0"/>
                  <w:marBottom w:val="0"/>
                  <w:divBdr>
                    <w:top w:val="none" w:sz="0" w:space="0" w:color="auto"/>
                    <w:left w:val="none" w:sz="0" w:space="0" w:color="auto"/>
                    <w:bottom w:val="none" w:sz="0" w:space="0" w:color="auto"/>
                    <w:right w:val="none" w:sz="0" w:space="0" w:color="auto"/>
                  </w:divBdr>
                  <w:divsChild>
                    <w:div w:id="1852454387">
                      <w:marLeft w:val="0"/>
                      <w:marRight w:val="0"/>
                      <w:marTop w:val="0"/>
                      <w:marBottom w:val="0"/>
                      <w:divBdr>
                        <w:top w:val="single" w:sz="6" w:space="4" w:color="779BCA"/>
                        <w:left w:val="none" w:sz="0" w:space="0" w:color="auto"/>
                        <w:bottom w:val="none" w:sz="0" w:space="0" w:color="auto"/>
                        <w:right w:val="none" w:sz="0" w:space="0" w:color="auto"/>
                      </w:divBdr>
                      <w:divsChild>
                        <w:div w:id="1766150536">
                          <w:marLeft w:val="0"/>
                          <w:marRight w:val="0"/>
                          <w:marTop w:val="0"/>
                          <w:marBottom w:val="0"/>
                          <w:divBdr>
                            <w:top w:val="none" w:sz="0" w:space="0" w:color="auto"/>
                            <w:left w:val="none" w:sz="0" w:space="0" w:color="auto"/>
                            <w:bottom w:val="none" w:sz="0" w:space="0" w:color="auto"/>
                            <w:right w:val="none" w:sz="0" w:space="0" w:color="auto"/>
                          </w:divBdr>
                          <w:divsChild>
                            <w:div w:id="579098336">
                              <w:marLeft w:val="0"/>
                              <w:marRight w:val="0"/>
                              <w:marTop w:val="0"/>
                              <w:marBottom w:val="0"/>
                              <w:divBdr>
                                <w:top w:val="none" w:sz="0" w:space="0" w:color="auto"/>
                                <w:left w:val="none" w:sz="0" w:space="0" w:color="auto"/>
                                <w:bottom w:val="none" w:sz="0" w:space="0" w:color="auto"/>
                                <w:right w:val="none" w:sz="0" w:space="0" w:color="auto"/>
                              </w:divBdr>
                              <w:divsChild>
                                <w:div w:id="1813520971">
                                  <w:marLeft w:val="0"/>
                                  <w:marRight w:val="0"/>
                                  <w:marTop w:val="0"/>
                                  <w:marBottom w:val="0"/>
                                  <w:divBdr>
                                    <w:top w:val="none" w:sz="0" w:space="0" w:color="auto"/>
                                    <w:left w:val="none" w:sz="0" w:space="0" w:color="auto"/>
                                    <w:bottom w:val="none" w:sz="0" w:space="0" w:color="auto"/>
                                    <w:right w:val="none" w:sz="0" w:space="0" w:color="auto"/>
                                  </w:divBdr>
                                  <w:divsChild>
                                    <w:div w:id="76562199">
                                      <w:marLeft w:val="0"/>
                                      <w:marRight w:val="0"/>
                                      <w:marTop w:val="0"/>
                                      <w:marBottom w:val="0"/>
                                      <w:divBdr>
                                        <w:top w:val="none" w:sz="0" w:space="0" w:color="auto"/>
                                        <w:left w:val="none" w:sz="0" w:space="0" w:color="auto"/>
                                        <w:bottom w:val="none" w:sz="0" w:space="0" w:color="auto"/>
                                        <w:right w:val="none" w:sz="0" w:space="0" w:color="auto"/>
                                      </w:divBdr>
                                      <w:divsChild>
                                        <w:div w:id="1427267466">
                                          <w:marLeft w:val="0"/>
                                          <w:marRight w:val="0"/>
                                          <w:marTop w:val="0"/>
                                          <w:marBottom w:val="0"/>
                                          <w:divBdr>
                                            <w:top w:val="none" w:sz="0" w:space="0" w:color="auto"/>
                                            <w:left w:val="none" w:sz="0" w:space="0" w:color="auto"/>
                                            <w:bottom w:val="none" w:sz="0" w:space="0" w:color="auto"/>
                                            <w:right w:val="none" w:sz="0" w:space="0" w:color="auto"/>
                                          </w:divBdr>
                                          <w:divsChild>
                                            <w:div w:id="774059795">
                                              <w:marLeft w:val="0"/>
                                              <w:marRight w:val="0"/>
                                              <w:marTop w:val="75"/>
                                              <w:marBottom w:val="75"/>
                                              <w:divBdr>
                                                <w:top w:val="none" w:sz="0" w:space="0" w:color="auto"/>
                                                <w:left w:val="none" w:sz="0" w:space="0" w:color="auto"/>
                                                <w:bottom w:val="none" w:sz="0" w:space="0" w:color="auto"/>
                                                <w:right w:val="none" w:sz="0" w:space="0" w:color="auto"/>
                                              </w:divBdr>
                                              <w:divsChild>
                                                <w:div w:id="342902276">
                                                  <w:marLeft w:val="0"/>
                                                  <w:marRight w:val="0"/>
                                                  <w:marTop w:val="75"/>
                                                  <w:marBottom w:val="75"/>
                                                  <w:divBdr>
                                                    <w:top w:val="none" w:sz="0" w:space="0" w:color="auto"/>
                                                    <w:left w:val="none" w:sz="0" w:space="0" w:color="auto"/>
                                                    <w:bottom w:val="none" w:sz="0" w:space="0" w:color="auto"/>
                                                    <w:right w:val="none" w:sz="0" w:space="0" w:color="auto"/>
                                                  </w:divBdr>
                                                </w:div>
                                              </w:divsChild>
                                            </w:div>
                                            <w:div w:id="19130821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879139">
      <w:bodyDiv w:val="1"/>
      <w:marLeft w:val="0"/>
      <w:marRight w:val="0"/>
      <w:marTop w:val="0"/>
      <w:marBottom w:val="0"/>
      <w:divBdr>
        <w:top w:val="none" w:sz="0" w:space="0" w:color="auto"/>
        <w:left w:val="none" w:sz="0" w:space="0" w:color="auto"/>
        <w:bottom w:val="none" w:sz="0" w:space="0" w:color="auto"/>
        <w:right w:val="none" w:sz="0" w:space="0" w:color="auto"/>
      </w:divBdr>
    </w:div>
    <w:div w:id="17413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ocialenterprisemark.org.uk" TargetMode="External"/><Relationship Id="rId1" Type="http://schemas.openxmlformats.org/officeDocument/2006/relationships/hyperlink" Target="http://www.socialenterprisemark.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92126d-d85e-44df-a583-32f736daa7f3">
      <Terms xmlns="http://schemas.microsoft.com/office/infopath/2007/PartnerControls"/>
    </lcf76f155ced4ddcb4097134ff3c332f>
    <TaxCatchAll xmlns="77e63137-1115-4624-83c6-cc224ea908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0FBFD4BF1C7148AA5E1569F8E03170" ma:contentTypeVersion="16" ma:contentTypeDescription="Create a new document." ma:contentTypeScope="" ma:versionID="3128a7f01127ca96ec614d617774cbfd">
  <xsd:schema xmlns:xsd="http://www.w3.org/2001/XMLSchema" xmlns:xs="http://www.w3.org/2001/XMLSchema" xmlns:p="http://schemas.microsoft.com/office/2006/metadata/properties" xmlns:ns2="4f92126d-d85e-44df-a583-32f736daa7f3" xmlns:ns3="77e63137-1115-4624-83c6-cc224ea9088c" targetNamespace="http://schemas.microsoft.com/office/2006/metadata/properties" ma:root="true" ma:fieldsID="022640acff5fc44e8c52f3149e21038d" ns2:_="" ns3:_="">
    <xsd:import namespace="4f92126d-d85e-44df-a583-32f736daa7f3"/>
    <xsd:import namespace="77e63137-1115-4624-83c6-cc224ea908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2126d-d85e-44df-a583-32f736daa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399991-1227-4793-b994-af3fb592f2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e63137-1115-4624-83c6-cc224ea908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fa4754-52bc-4d51-84cd-fce84a06b761}" ma:internalName="TaxCatchAll" ma:showField="CatchAllData" ma:web="77e63137-1115-4624-83c6-cc224ea908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88157-5761-4EEB-80B4-FD27E8D59606}">
  <ds:schemaRefs>
    <ds:schemaRef ds:uri="http://schemas.microsoft.com/sharepoint/v3/contenttype/forms"/>
  </ds:schemaRefs>
</ds:datastoreItem>
</file>

<file path=customXml/itemProps2.xml><?xml version="1.0" encoding="utf-8"?>
<ds:datastoreItem xmlns:ds="http://schemas.openxmlformats.org/officeDocument/2006/customXml" ds:itemID="{E5B7085B-1817-4AC8-AA20-6985F2F352DA}">
  <ds:schemaRefs>
    <ds:schemaRef ds:uri="http://schemas.microsoft.com/office/2006/metadata/properties"/>
    <ds:schemaRef ds:uri="http://schemas.microsoft.com/office/infopath/2007/PartnerControls"/>
    <ds:schemaRef ds:uri="4f92126d-d85e-44df-a583-32f736daa7f3"/>
    <ds:schemaRef ds:uri="77e63137-1115-4624-83c6-cc224ea9088c"/>
  </ds:schemaRefs>
</ds:datastoreItem>
</file>

<file path=customXml/itemProps3.xml><?xml version="1.0" encoding="utf-8"?>
<ds:datastoreItem xmlns:ds="http://schemas.openxmlformats.org/officeDocument/2006/customXml" ds:itemID="{011F9B1B-5137-4712-B1E7-C61EFF8E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2126d-d85e-44df-a583-32f736daa7f3"/>
    <ds:schemaRef ds:uri="77e63137-1115-4624-83c6-cc224ea90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SabinaG</dc:creator>
  <cp:keywords/>
  <dc:description/>
  <cp:lastModifiedBy>Sophie Short</cp:lastModifiedBy>
  <cp:revision>2</cp:revision>
  <cp:lastPrinted>2017-01-17T11:45:00Z</cp:lastPrinted>
  <dcterms:created xsi:type="dcterms:W3CDTF">2023-01-17T12:27:00Z</dcterms:created>
  <dcterms:modified xsi:type="dcterms:W3CDTF">2023-01-17T12:27:00Z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0x010100BB0FBFD4BF1C7148AA5E1569F8E03170</vt:lpwstr>
  </property>
  <property fmtid="{D5CDD505-2E9C-101B-9397-08002B2CF9AE}" pid="3" name="MediaServiceImageTags">
    <vt:lpwstr/>
  </property>
</Properties>
</file>